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AE6F65" w:rsidRDefault="00012D07" w:rsidP="005C7B79">
      <w:pPr>
        <w:tabs>
          <w:tab w:val="left" w:pos="840"/>
          <w:tab w:val="center" w:pos="4677"/>
        </w:tabs>
        <w:jc w:val="center"/>
        <w:rPr>
          <w:sz w:val="27"/>
          <w:szCs w:val="27"/>
        </w:rPr>
      </w:pPr>
      <w:r w:rsidRPr="00AE6F65">
        <w:rPr>
          <w:rFonts w:ascii="Arial" w:hAnsi="Arial" w:cs="Arial"/>
          <w:b/>
          <w:sz w:val="27"/>
          <w:szCs w:val="27"/>
        </w:rPr>
        <w:t xml:space="preserve">Промышленное производство </w:t>
      </w:r>
      <w:r w:rsidR="00657995">
        <w:rPr>
          <w:rFonts w:ascii="Arial" w:hAnsi="Arial" w:cs="Arial"/>
          <w:b/>
          <w:sz w:val="27"/>
          <w:szCs w:val="27"/>
        </w:rPr>
        <w:t xml:space="preserve">Республики Хакасия </w:t>
      </w:r>
      <w:r w:rsidRPr="00AE6F65">
        <w:rPr>
          <w:rFonts w:ascii="Arial" w:hAnsi="Arial" w:cs="Arial"/>
          <w:b/>
          <w:sz w:val="27"/>
          <w:szCs w:val="27"/>
        </w:rPr>
        <w:t>в</w:t>
      </w:r>
      <w:r w:rsidR="00901C68" w:rsidRPr="00AE6F65">
        <w:rPr>
          <w:rFonts w:ascii="Arial" w:hAnsi="Arial" w:cs="Arial"/>
          <w:b/>
          <w:sz w:val="27"/>
          <w:szCs w:val="27"/>
        </w:rPr>
        <w:t xml:space="preserve"> 201</w:t>
      </w:r>
      <w:r w:rsidR="00462212" w:rsidRPr="00AE6F65">
        <w:rPr>
          <w:rFonts w:ascii="Arial" w:hAnsi="Arial" w:cs="Arial"/>
          <w:b/>
          <w:sz w:val="27"/>
          <w:szCs w:val="27"/>
        </w:rPr>
        <w:t>8</w:t>
      </w:r>
      <w:r w:rsidR="00901C68" w:rsidRPr="00AE6F65">
        <w:rPr>
          <w:rFonts w:ascii="Arial" w:hAnsi="Arial" w:cs="Arial"/>
          <w:b/>
          <w:sz w:val="27"/>
          <w:szCs w:val="27"/>
        </w:rPr>
        <w:t xml:space="preserve"> год</w:t>
      </w:r>
      <w:r w:rsidR="00B21EB0" w:rsidRPr="00AE6F65">
        <w:rPr>
          <w:rFonts w:ascii="Arial" w:hAnsi="Arial" w:cs="Arial"/>
          <w:b/>
          <w:sz w:val="27"/>
          <w:szCs w:val="27"/>
        </w:rPr>
        <w:t>у</w:t>
      </w:r>
    </w:p>
    <w:p w:rsidR="00901C68" w:rsidRPr="00AE6F65" w:rsidRDefault="00901C68" w:rsidP="005C7B79">
      <w:pPr>
        <w:tabs>
          <w:tab w:val="left" w:pos="840"/>
          <w:tab w:val="center" w:pos="4677"/>
        </w:tabs>
        <w:jc w:val="center"/>
        <w:rPr>
          <w:sz w:val="27"/>
          <w:szCs w:val="27"/>
        </w:rPr>
      </w:pPr>
      <w:r w:rsidRPr="00AE6F65">
        <w:rPr>
          <w:sz w:val="27"/>
          <w:szCs w:val="27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1520E" w:rsidTr="009E7EC2">
        <w:tc>
          <w:tcPr>
            <w:tcW w:w="3510" w:type="dxa"/>
          </w:tcPr>
          <w:p w:rsidR="004D0604" w:rsidRPr="0041520E" w:rsidRDefault="009659F1" w:rsidP="005C7B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28.02.2019</w:t>
            </w:r>
          </w:p>
        </w:tc>
        <w:tc>
          <w:tcPr>
            <w:tcW w:w="2835" w:type="dxa"/>
          </w:tcPr>
          <w:p w:rsidR="004D0604" w:rsidRPr="0041520E" w:rsidRDefault="004D0604" w:rsidP="009659F1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509" w:type="dxa"/>
          </w:tcPr>
          <w:p w:rsidR="004D0604" w:rsidRPr="0041520E" w:rsidRDefault="009659F1" w:rsidP="005C7B79">
            <w:pPr>
              <w:jc w:val="right"/>
              <w:rPr>
                <w:sz w:val="27"/>
                <w:szCs w:val="27"/>
              </w:rPr>
            </w:pPr>
            <w:r w:rsidRPr="0041520E">
              <w:rPr>
                <w:sz w:val="27"/>
                <w:szCs w:val="27"/>
              </w:rPr>
              <w:t xml:space="preserve">г. </w:t>
            </w:r>
            <w:r>
              <w:rPr>
                <w:sz w:val="27"/>
                <w:szCs w:val="27"/>
              </w:rPr>
              <w:t>Абакан</w:t>
            </w:r>
          </w:p>
        </w:tc>
      </w:tr>
    </w:tbl>
    <w:p w:rsidR="00BE1F65" w:rsidRPr="0041520E" w:rsidRDefault="00BE1F65" w:rsidP="005C7B79">
      <w:pPr>
        <w:jc w:val="center"/>
        <w:rPr>
          <w:b/>
          <w:sz w:val="27"/>
          <w:szCs w:val="27"/>
        </w:rPr>
      </w:pPr>
    </w:p>
    <w:p w:rsidR="00EE3E16" w:rsidRPr="007D15D3" w:rsidRDefault="00EE3E16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 xml:space="preserve">В 2018 году по отношению к 2017 году индекс промышленного производства по </w:t>
      </w:r>
      <w:r w:rsidR="00657995" w:rsidRPr="007D15D3">
        <w:rPr>
          <w:sz w:val="27"/>
          <w:szCs w:val="27"/>
        </w:rPr>
        <w:t xml:space="preserve">Республике Хакасия </w:t>
      </w:r>
      <w:r w:rsidRPr="007D15D3">
        <w:rPr>
          <w:sz w:val="27"/>
          <w:szCs w:val="27"/>
        </w:rPr>
        <w:t>составил 105,</w:t>
      </w:r>
      <w:r w:rsidR="00657995" w:rsidRPr="007D15D3">
        <w:rPr>
          <w:sz w:val="27"/>
          <w:szCs w:val="27"/>
        </w:rPr>
        <w:t>3</w:t>
      </w:r>
      <w:r w:rsidRPr="007D15D3">
        <w:rPr>
          <w:sz w:val="27"/>
          <w:szCs w:val="27"/>
        </w:rPr>
        <w:t xml:space="preserve"> процента. Основное влияние </w:t>
      </w:r>
      <w:r w:rsidRPr="007D15D3">
        <w:rPr>
          <w:sz w:val="27"/>
          <w:szCs w:val="27"/>
        </w:rPr>
        <w:br/>
        <w:t xml:space="preserve">на формирование показателя оказал рост объемов </w:t>
      </w:r>
      <w:r w:rsidR="00D16B2A">
        <w:rPr>
          <w:sz w:val="27"/>
          <w:szCs w:val="27"/>
        </w:rPr>
        <w:t xml:space="preserve">по обеспечению </w:t>
      </w:r>
      <w:r w:rsidR="00E46141" w:rsidRPr="007D15D3">
        <w:rPr>
          <w:sz w:val="27"/>
          <w:szCs w:val="27"/>
        </w:rPr>
        <w:t>электрической энерги</w:t>
      </w:r>
      <w:r w:rsidR="00D16B2A">
        <w:rPr>
          <w:sz w:val="27"/>
          <w:szCs w:val="27"/>
        </w:rPr>
        <w:t>ей</w:t>
      </w:r>
      <w:r w:rsidR="00E46141" w:rsidRPr="007D15D3">
        <w:rPr>
          <w:sz w:val="27"/>
          <w:szCs w:val="27"/>
        </w:rPr>
        <w:t>, газ</w:t>
      </w:r>
      <w:r w:rsidR="00D16B2A">
        <w:rPr>
          <w:sz w:val="27"/>
          <w:szCs w:val="27"/>
        </w:rPr>
        <w:t>ом</w:t>
      </w:r>
      <w:r w:rsidR="00E46141" w:rsidRPr="007D15D3">
        <w:rPr>
          <w:sz w:val="27"/>
          <w:szCs w:val="27"/>
        </w:rPr>
        <w:t xml:space="preserve"> и пар</w:t>
      </w:r>
      <w:r w:rsidR="00D16B2A">
        <w:rPr>
          <w:sz w:val="27"/>
          <w:szCs w:val="27"/>
        </w:rPr>
        <w:t>ом</w:t>
      </w:r>
      <w:r w:rsidR="00E46141" w:rsidRPr="007D15D3">
        <w:rPr>
          <w:sz w:val="27"/>
          <w:szCs w:val="27"/>
        </w:rPr>
        <w:t>; кондиционировани</w:t>
      </w:r>
      <w:r w:rsidR="004A4D98">
        <w:rPr>
          <w:sz w:val="27"/>
          <w:szCs w:val="27"/>
        </w:rPr>
        <w:t>ю</w:t>
      </w:r>
      <w:r w:rsidR="00E46141" w:rsidRPr="007D15D3">
        <w:rPr>
          <w:sz w:val="27"/>
          <w:szCs w:val="27"/>
        </w:rPr>
        <w:t xml:space="preserve"> воздуха </w:t>
      </w:r>
      <w:r w:rsidR="00E46141">
        <w:rPr>
          <w:sz w:val="27"/>
          <w:szCs w:val="27"/>
        </w:rPr>
        <w:t>и</w:t>
      </w:r>
      <w:r w:rsidR="00E46141" w:rsidRPr="007D15D3">
        <w:rPr>
          <w:sz w:val="27"/>
          <w:szCs w:val="27"/>
        </w:rPr>
        <w:t xml:space="preserve"> </w:t>
      </w:r>
      <w:r w:rsidRPr="007D15D3">
        <w:rPr>
          <w:sz w:val="27"/>
          <w:szCs w:val="27"/>
        </w:rPr>
        <w:t>добыч</w:t>
      </w:r>
      <w:r w:rsidR="004A4D98">
        <w:rPr>
          <w:sz w:val="27"/>
          <w:szCs w:val="27"/>
        </w:rPr>
        <w:t>и</w:t>
      </w:r>
      <w:r w:rsidRPr="007D15D3">
        <w:rPr>
          <w:sz w:val="27"/>
          <w:szCs w:val="27"/>
        </w:rPr>
        <w:t xml:space="preserve"> полезных </w:t>
      </w:r>
      <w:r w:rsidR="004A4D98">
        <w:rPr>
          <w:sz w:val="27"/>
          <w:szCs w:val="27"/>
        </w:rPr>
        <w:br/>
      </w:r>
      <w:r w:rsidRPr="007D15D3">
        <w:rPr>
          <w:sz w:val="27"/>
          <w:szCs w:val="27"/>
        </w:rPr>
        <w:t>ископаемых</w:t>
      </w:r>
      <w:r w:rsidR="00E46141">
        <w:rPr>
          <w:sz w:val="27"/>
          <w:szCs w:val="27"/>
        </w:rPr>
        <w:t>.</w:t>
      </w:r>
    </w:p>
    <w:p w:rsidR="00E46141" w:rsidRPr="007D15D3" w:rsidRDefault="00E46141" w:rsidP="00E46141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 xml:space="preserve">В сфере обеспечения электрической энергией, газом и паром; </w:t>
      </w:r>
      <w:r>
        <w:rPr>
          <w:sz w:val="27"/>
          <w:szCs w:val="27"/>
        </w:rPr>
        <w:br/>
      </w:r>
      <w:r w:rsidRPr="007D15D3">
        <w:rPr>
          <w:sz w:val="27"/>
          <w:szCs w:val="27"/>
        </w:rPr>
        <w:t xml:space="preserve">кондиционирования воздуха (индекс производства – 114,8 процента) росту выпуска продукции способствовала деятельность организаций по производству, </w:t>
      </w:r>
      <w:r>
        <w:rPr>
          <w:sz w:val="27"/>
          <w:szCs w:val="27"/>
        </w:rPr>
        <w:br/>
      </w:r>
      <w:r w:rsidRPr="007D15D3">
        <w:rPr>
          <w:sz w:val="27"/>
          <w:szCs w:val="27"/>
        </w:rPr>
        <w:t xml:space="preserve">передаче и распределению электроэнергии (115,2 процента относительно </w:t>
      </w:r>
      <w:r>
        <w:rPr>
          <w:sz w:val="27"/>
          <w:szCs w:val="27"/>
        </w:rPr>
        <w:br/>
      </w:r>
      <w:r w:rsidRPr="007D15D3">
        <w:rPr>
          <w:sz w:val="27"/>
          <w:szCs w:val="27"/>
        </w:rPr>
        <w:t xml:space="preserve">2017 года). В 2018 году электроэнергии произведено на 15,3 процента больше, </w:t>
      </w:r>
      <w:r>
        <w:rPr>
          <w:sz w:val="27"/>
          <w:szCs w:val="27"/>
        </w:rPr>
        <w:br/>
      </w:r>
      <w:r w:rsidRPr="007D15D3">
        <w:rPr>
          <w:sz w:val="27"/>
          <w:szCs w:val="27"/>
        </w:rPr>
        <w:t>чем в 2017 году.</w:t>
      </w:r>
    </w:p>
    <w:p w:rsidR="00732A01" w:rsidRPr="007D15D3" w:rsidRDefault="00E450F9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 xml:space="preserve">В добыче полезных ископаемых </w:t>
      </w:r>
      <w:r w:rsidR="00CA107C" w:rsidRPr="007D15D3">
        <w:rPr>
          <w:sz w:val="27"/>
          <w:szCs w:val="27"/>
        </w:rPr>
        <w:t xml:space="preserve">индекс производства </w:t>
      </w:r>
      <w:r w:rsidR="004A4D98">
        <w:rPr>
          <w:sz w:val="27"/>
          <w:szCs w:val="27"/>
        </w:rPr>
        <w:t>составил</w:t>
      </w:r>
      <w:r w:rsidR="00CA107C" w:rsidRPr="007D15D3">
        <w:rPr>
          <w:sz w:val="27"/>
          <w:szCs w:val="27"/>
        </w:rPr>
        <w:t xml:space="preserve"> 10</w:t>
      </w:r>
      <w:r w:rsidR="00657995" w:rsidRPr="007D15D3">
        <w:rPr>
          <w:sz w:val="27"/>
          <w:szCs w:val="27"/>
        </w:rPr>
        <w:t>4</w:t>
      </w:r>
      <w:r w:rsidR="00CA107C" w:rsidRPr="007D15D3">
        <w:rPr>
          <w:sz w:val="27"/>
          <w:szCs w:val="27"/>
        </w:rPr>
        <w:t xml:space="preserve"> процента</w:t>
      </w:r>
      <w:r w:rsidR="00732A01" w:rsidRPr="007D15D3">
        <w:rPr>
          <w:sz w:val="27"/>
          <w:szCs w:val="27"/>
        </w:rPr>
        <w:t>.</w:t>
      </w:r>
      <w:r w:rsidR="00CA107C" w:rsidRPr="007D15D3">
        <w:rPr>
          <w:sz w:val="27"/>
          <w:szCs w:val="27"/>
        </w:rPr>
        <w:t xml:space="preserve"> </w:t>
      </w:r>
      <w:r w:rsidR="00732A01" w:rsidRPr="007D15D3">
        <w:rPr>
          <w:sz w:val="27"/>
          <w:szCs w:val="27"/>
        </w:rPr>
        <w:t xml:space="preserve">На увеличение </w:t>
      </w:r>
      <w:r w:rsidR="00CA107C" w:rsidRPr="007D15D3">
        <w:rPr>
          <w:sz w:val="27"/>
          <w:szCs w:val="27"/>
        </w:rPr>
        <w:t xml:space="preserve">объемов производства </w:t>
      </w:r>
      <w:r w:rsidR="00732A01" w:rsidRPr="007D15D3">
        <w:rPr>
          <w:sz w:val="27"/>
          <w:szCs w:val="27"/>
        </w:rPr>
        <w:t xml:space="preserve">оказал влияние рост объемов </w:t>
      </w:r>
      <w:bookmarkStart w:id="0" w:name="_Toc465240752"/>
      <w:r w:rsidR="0085043C" w:rsidRPr="007D15D3">
        <w:rPr>
          <w:sz w:val="27"/>
          <w:szCs w:val="27"/>
        </w:rPr>
        <w:t xml:space="preserve">добычи </w:t>
      </w:r>
      <w:bookmarkEnd w:id="0"/>
      <w:r w:rsidR="0085043C" w:rsidRPr="007D15D3">
        <w:rPr>
          <w:sz w:val="27"/>
          <w:szCs w:val="27"/>
        </w:rPr>
        <w:t xml:space="preserve">угля </w:t>
      </w:r>
      <w:r w:rsidR="00732A01" w:rsidRPr="007D15D3">
        <w:rPr>
          <w:sz w:val="27"/>
          <w:szCs w:val="27"/>
        </w:rPr>
        <w:t>(10</w:t>
      </w:r>
      <w:r w:rsidR="0085043C" w:rsidRPr="007D15D3">
        <w:rPr>
          <w:sz w:val="27"/>
          <w:szCs w:val="27"/>
        </w:rPr>
        <w:t>4</w:t>
      </w:r>
      <w:r w:rsidR="00732A01" w:rsidRPr="007D15D3">
        <w:rPr>
          <w:sz w:val="27"/>
          <w:szCs w:val="27"/>
        </w:rPr>
        <w:t xml:space="preserve"> процента относительно 2017 года). </w:t>
      </w:r>
      <w:r w:rsidR="009D7AF8" w:rsidRPr="007D15D3">
        <w:rPr>
          <w:sz w:val="27"/>
          <w:szCs w:val="27"/>
        </w:rPr>
        <w:t>В</w:t>
      </w:r>
      <w:r w:rsidR="00732A01" w:rsidRPr="007D15D3">
        <w:rPr>
          <w:sz w:val="27"/>
          <w:szCs w:val="27"/>
        </w:rPr>
        <w:t xml:space="preserve"> 2018 год</w:t>
      </w:r>
      <w:r w:rsidR="009D7AF8" w:rsidRPr="007D15D3">
        <w:rPr>
          <w:sz w:val="27"/>
          <w:szCs w:val="27"/>
        </w:rPr>
        <w:t>у</w:t>
      </w:r>
      <w:r w:rsidR="00732A01" w:rsidRPr="007D15D3">
        <w:rPr>
          <w:sz w:val="27"/>
          <w:szCs w:val="27"/>
        </w:rPr>
        <w:t xml:space="preserve"> в </w:t>
      </w:r>
      <w:r w:rsidR="00657995" w:rsidRPr="007D15D3">
        <w:rPr>
          <w:sz w:val="27"/>
          <w:szCs w:val="27"/>
        </w:rPr>
        <w:t>республике</w:t>
      </w:r>
      <w:r w:rsidR="00732A01" w:rsidRPr="007D15D3">
        <w:rPr>
          <w:sz w:val="27"/>
          <w:szCs w:val="27"/>
        </w:rPr>
        <w:t xml:space="preserve"> добыто </w:t>
      </w:r>
      <w:r w:rsidR="004A4D98">
        <w:rPr>
          <w:sz w:val="27"/>
          <w:szCs w:val="27"/>
        </w:rPr>
        <w:br/>
        <w:t xml:space="preserve">каменного </w:t>
      </w:r>
      <w:r w:rsidR="00657995" w:rsidRPr="007D15D3">
        <w:rPr>
          <w:sz w:val="27"/>
          <w:szCs w:val="27"/>
        </w:rPr>
        <w:t>угля</w:t>
      </w:r>
      <w:r w:rsidR="00732A01" w:rsidRPr="007D15D3">
        <w:rPr>
          <w:sz w:val="27"/>
          <w:szCs w:val="27"/>
        </w:rPr>
        <w:t xml:space="preserve"> на </w:t>
      </w:r>
      <w:r w:rsidR="00657995" w:rsidRPr="007D15D3">
        <w:rPr>
          <w:sz w:val="27"/>
          <w:szCs w:val="27"/>
        </w:rPr>
        <w:t>9</w:t>
      </w:r>
      <w:r w:rsidR="00732A01" w:rsidRPr="007D15D3">
        <w:rPr>
          <w:sz w:val="27"/>
          <w:szCs w:val="27"/>
        </w:rPr>
        <w:t>,</w:t>
      </w:r>
      <w:r w:rsidR="00657995" w:rsidRPr="007D15D3">
        <w:rPr>
          <w:sz w:val="27"/>
          <w:szCs w:val="27"/>
        </w:rPr>
        <w:t>6</w:t>
      </w:r>
      <w:r w:rsidR="00732A01" w:rsidRPr="007D15D3">
        <w:rPr>
          <w:sz w:val="27"/>
          <w:szCs w:val="27"/>
        </w:rPr>
        <w:t xml:space="preserve"> пр</w:t>
      </w:r>
      <w:r w:rsidR="009D7AF8" w:rsidRPr="007D15D3">
        <w:rPr>
          <w:sz w:val="27"/>
          <w:szCs w:val="27"/>
        </w:rPr>
        <w:t>оцента больше,</w:t>
      </w:r>
      <w:r w:rsidR="00657995" w:rsidRPr="007D15D3">
        <w:rPr>
          <w:sz w:val="27"/>
          <w:szCs w:val="27"/>
        </w:rPr>
        <w:t xml:space="preserve"> чем в 2017 году</w:t>
      </w:r>
      <w:r w:rsidR="009D7AF8" w:rsidRPr="007D15D3">
        <w:rPr>
          <w:sz w:val="27"/>
          <w:szCs w:val="27"/>
        </w:rPr>
        <w:t>.</w:t>
      </w:r>
    </w:p>
    <w:p w:rsidR="00B20A32" w:rsidRPr="007D15D3" w:rsidRDefault="003D4DC7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>В обрабатывающ</w:t>
      </w:r>
      <w:r w:rsidR="00EA72F9" w:rsidRPr="007D15D3">
        <w:rPr>
          <w:sz w:val="27"/>
          <w:szCs w:val="27"/>
        </w:rPr>
        <w:t>их</w:t>
      </w:r>
      <w:r w:rsidR="00F94533" w:rsidRPr="007D15D3">
        <w:rPr>
          <w:sz w:val="27"/>
          <w:szCs w:val="27"/>
        </w:rPr>
        <w:t xml:space="preserve"> </w:t>
      </w:r>
      <w:r w:rsidR="00EA72F9" w:rsidRPr="007D15D3">
        <w:rPr>
          <w:sz w:val="27"/>
          <w:szCs w:val="27"/>
        </w:rPr>
        <w:t>производствах</w:t>
      </w:r>
      <w:r w:rsidR="00F94533" w:rsidRPr="007D15D3">
        <w:rPr>
          <w:sz w:val="27"/>
          <w:szCs w:val="27"/>
        </w:rPr>
        <w:t xml:space="preserve"> </w:t>
      </w:r>
      <w:r w:rsidR="00E5420E" w:rsidRPr="007D15D3">
        <w:rPr>
          <w:sz w:val="27"/>
          <w:szCs w:val="27"/>
        </w:rPr>
        <w:t>(</w:t>
      </w:r>
      <w:r w:rsidRPr="007D15D3">
        <w:rPr>
          <w:sz w:val="27"/>
          <w:szCs w:val="27"/>
        </w:rPr>
        <w:t xml:space="preserve">индекс </w:t>
      </w:r>
      <w:r w:rsidR="00E5420E" w:rsidRPr="007D15D3">
        <w:rPr>
          <w:sz w:val="27"/>
          <w:szCs w:val="27"/>
        </w:rPr>
        <w:t xml:space="preserve">– </w:t>
      </w:r>
      <w:r w:rsidRPr="007D15D3">
        <w:rPr>
          <w:sz w:val="27"/>
          <w:szCs w:val="27"/>
        </w:rPr>
        <w:t>10</w:t>
      </w:r>
      <w:r w:rsidR="00657995" w:rsidRPr="007D15D3">
        <w:rPr>
          <w:sz w:val="27"/>
          <w:szCs w:val="27"/>
        </w:rPr>
        <w:t>1</w:t>
      </w:r>
      <w:r w:rsidRPr="007D15D3">
        <w:rPr>
          <w:sz w:val="27"/>
          <w:szCs w:val="27"/>
        </w:rPr>
        <w:t>,</w:t>
      </w:r>
      <w:r w:rsidR="00657995" w:rsidRPr="007D15D3">
        <w:rPr>
          <w:sz w:val="27"/>
          <w:szCs w:val="27"/>
        </w:rPr>
        <w:t>4</w:t>
      </w:r>
      <w:r w:rsidRPr="007D15D3">
        <w:rPr>
          <w:sz w:val="27"/>
          <w:szCs w:val="27"/>
        </w:rPr>
        <w:t xml:space="preserve"> процента</w:t>
      </w:r>
      <w:r w:rsidR="00E5420E" w:rsidRPr="007D15D3">
        <w:rPr>
          <w:sz w:val="27"/>
          <w:szCs w:val="27"/>
        </w:rPr>
        <w:t xml:space="preserve">) </w:t>
      </w:r>
      <w:r w:rsidR="002B5ED8" w:rsidRPr="007D15D3">
        <w:rPr>
          <w:sz w:val="27"/>
          <w:szCs w:val="27"/>
        </w:rPr>
        <w:t>у</w:t>
      </w:r>
      <w:r w:rsidRPr="007D15D3">
        <w:rPr>
          <w:sz w:val="27"/>
          <w:szCs w:val="27"/>
        </w:rPr>
        <w:t>величени</w:t>
      </w:r>
      <w:r w:rsidR="002B5ED8" w:rsidRPr="007D15D3">
        <w:rPr>
          <w:sz w:val="27"/>
          <w:szCs w:val="27"/>
        </w:rPr>
        <w:t>ю</w:t>
      </w:r>
      <w:r w:rsidRPr="007D15D3">
        <w:rPr>
          <w:sz w:val="27"/>
          <w:szCs w:val="27"/>
        </w:rPr>
        <w:t xml:space="preserve"> выпуска продукции</w:t>
      </w:r>
      <w:r w:rsidR="00EA72F9" w:rsidRPr="007D15D3">
        <w:rPr>
          <w:sz w:val="27"/>
          <w:szCs w:val="27"/>
        </w:rPr>
        <w:t>,</w:t>
      </w:r>
      <w:r w:rsidR="00732A01" w:rsidRPr="007D15D3">
        <w:rPr>
          <w:sz w:val="27"/>
          <w:szCs w:val="27"/>
        </w:rPr>
        <w:t xml:space="preserve"> главным образом</w:t>
      </w:r>
      <w:r w:rsidR="00EA72F9" w:rsidRPr="007D15D3">
        <w:rPr>
          <w:sz w:val="27"/>
          <w:szCs w:val="27"/>
        </w:rPr>
        <w:t>,</w:t>
      </w:r>
      <w:r w:rsidR="00732A01" w:rsidRPr="007D15D3">
        <w:rPr>
          <w:sz w:val="27"/>
          <w:szCs w:val="27"/>
        </w:rPr>
        <w:t xml:space="preserve"> </w:t>
      </w:r>
      <w:r w:rsidR="002B5ED8" w:rsidRPr="007D15D3">
        <w:rPr>
          <w:sz w:val="27"/>
          <w:szCs w:val="27"/>
        </w:rPr>
        <w:t>способствовала</w:t>
      </w:r>
      <w:r w:rsidRPr="007D15D3">
        <w:rPr>
          <w:sz w:val="27"/>
          <w:szCs w:val="27"/>
        </w:rPr>
        <w:t xml:space="preserve"> деятельность </w:t>
      </w:r>
      <w:r w:rsidR="00A61DD4" w:rsidRPr="007D15D3">
        <w:rPr>
          <w:sz w:val="27"/>
          <w:szCs w:val="27"/>
        </w:rPr>
        <w:br/>
      </w:r>
      <w:r w:rsidRPr="007D15D3">
        <w:rPr>
          <w:sz w:val="27"/>
          <w:szCs w:val="27"/>
        </w:rPr>
        <w:t xml:space="preserve">организаций </w:t>
      </w:r>
      <w:r w:rsidR="0085043C" w:rsidRPr="007D15D3">
        <w:rPr>
          <w:sz w:val="27"/>
          <w:szCs w:val="27"/>
        </w:rPr>
        <w:t>по обработке древесины и производств</w:t>
      </w:r>
      <w:r w:rsidR="00D16B2A">
        <w:rPr>
          <w:sz w:val="27"/>
          <w:szCs w:val="27"/>
        </w:rPr>
        <w:t>у</w:t>
      </w:r>
      <w:r w:rsidR="0085043C" w:rsidRPr="007D15D3">
        <w:rPr>
          <w:sz w:val="27"/>
          <w:szCs w:val="27"/>
        </w:rPr>
        <w:t xml:space="preserve"> изделий из дерева и пробки, кроме мебели, производств</w:t>
      </w:r>
      <w:r w:rsidR="00D16B2A">
        <w:rPr>
          <w:sz w:val="27"/>
          <w:szCs w:val="27"/>
        </w:rPr>
        <w:t>у</w:t>
      </w:r>
      <w:r w:rsidR="0085043C" w:rsidRPr="007D15D3">
        <w:rPr>
          <w:sz w:val="27"/>
          <w:szCs w:val="27"/>
        </w:rPr>
        <w:t xml:space="preserve"> изделий из соломки и материалов для плетения </w:t>
      </w:r>
      <w:r w:rsidRPr="007D15D3">
        <w:rPr>
          <w:sz w:val="27"/>
          <w:szCs w:val="27"/>
        </w:rPr>
        <w:t xml:space="preserve">– </w:t>
      </w:r>
      <w:r w:rsidR="007D15D3">
        <w:rPr>
          <w:sz w:val="27"/>
          <w:szCs w:val="27"/>
        </w:rPr>
        <w:br/>
      </w:r>
      <w:r w:rsidRPr="007D15D3">
        <w:rPr>
          <w:sz w:val="27"/>
          <w:szCs w:val="27"/>
        </w:rPr>
        <w:t>1</w:t>
      </w:r>
      <w:r w:rsidR="0085043C" w:rsidRPr="007D15D3">
        <w:rPr>
          <w:sz w:val="27"/>
          <w:szCs w:val="27"/>
        </w:rPr>
        <w:t>33</w:t>
      </w:r>
      <w:r w:rsidRPr="007D15D3">
        <w:rPr>
          <w:sz w:val="27"/>
          <w:szCs w:val="27"/>
        </w:rPr>
        <w:t xml:space="preserve"> процента</w:t>
      </w:r>
      <w:r w:rsidR="000E0FC3">
        <w:rPr>
          <w:sz w:val="27"/>
          <w:szCs w:val="27"/>
        </w:rPr>
        <w:t xml:space="preserve">, </w:t>
      </w:r>
      <w:r w:rsidR="001B1411">
        <w:rPr>
          <w:sz w:val="27"/>
          <w:szCs w:val="27"/>
        </w:rPr>
        <w:t xml:space="preserve">по </w:t>
      </w:r>
      <w:r w:rsidR="0016780B" w:rsidRPr="007D15D3">
        <w:rPr>
          <w:sz w:val="27"/>
          <w:szCs w:val="27"/>
        </w:rPr>
        <w:t xml:space="preserve">ремонту и монтажу машин и оборудования </w:t>
      </w:r>
      <w:r w:rsidR="001B1411">
        <w:rPr>
          <w:sz w:val="27"/>
          <w:szCs w:val="27"/>
        </w:rPr>
        <w:t xml:space="preserve">– </w:t>
      </w:r>
      <w:r w:rsidR="00287580" w:rsidRPr="007D15D3">
        <w:rPr>
          <w:sz w:val="27"/>
          <w:szCs w:val="27"/>
        </w:rPr>
        <w:t>1</w:t>
      </w:r>
      <w:r w:rsidR="003F549F" w:rsidRPr="007D15D3">
        <w:rPr>
          <w:sz w:val="27"/>
          <w:szCs w:val="27"/>
        </w:rPr>
        <w:t>04</w:t>
      </w:r>
      <w:r w:rsidR="0016780B" w:rsidRPr="007D15D3">
        <w:rPr>
          <w:sz w:val="27"/>
          <w:szCs w:val="27"/>
        </w:rPr>
        <w:t>,</w:t>
      </w:r>
      <w:r w:rsidR="003F549F" w:rsidRPr="007D15D3">
        <w:rPr>
          <w:sz w:val="27"/>
          <w:szCs w:val="27"/>
        </w:rPr>
        <w:t>5</w:t>
      </w:r>
      <w:r w:rsidR="0016780B" w:rsidRPr="007D15D3">
        <w:rPr>
          <w:sz w:val="27"/>
          <w:szCs w:val="27"/>
        </w:rPr>
        <w:t xml:space="preserve"> процента</w:t>
      </w:r>
      <w:r w:rsidR="001B1411">
        <w:rPr>
          <w:sz w:val="27"/>
          <w:szCs w:val="27"/>
        </w:rPr>
        <w:t>.</w:t>
      </w:r>
    </w:p>
    <w:p w:rsidR="00D16B2A" w:rsidRPr="007D15D3" w:rsidRDefault="00D16B2A" w:rsidP="00D16B2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 xml:space="preserve">Наибольшее влияние на снижение объемов продукции </w:t>
      </w:r>
      <w:r>
        <w:rPr>
          <w:sz w:val="27"/>
          <w:szCs w:val="27"/>
        </w:rPr>
        <w:br/>
      </w:r>
      <w:r w:rsidRPr="007D15D3">
        <w:rPr>
          <w:sz w:val="27"/>
          <w:szCs w:val="27"/>
        </w:rPr>
        <w:t>обрабатывающих производств оказал</w:t>
      </w:r>
      <w:r w:rsidR="00F05C9D">
        <w:rPr>
          <w:sz w:val="27"/>
          <w:szCs w:val="27"/>
        </w:rPr>
        <w:t>о</w:t>
      </w:r>
      <w:r w:rsidRPr="007D15D3">
        <w:rPr>
          <w:sz w:val="27"/>
          <w:szCs w:val="27"/>
        </w:rPr>
        <w:t xml:space="preserve"> металлургическое производство (индекс – 95,2 процентов)</w:t>
      </w:r>
      <w:r w:rsidR="00F05C9D">
        <w:rPr>
          <w:sz w:val="27"/>
          <w:szCs w:val="27"/>
        </w:rPr>
        <w:t>.</w:t>
      </w:r>
    </w:p>
    <w:p w:rsidR="00A61DD4" w:rsidRPr="007D15D3" w:rsidRDefault="00F05C9D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>Кроме того</w:t>
      </w:r>
      <w:r>
        <w:rPr>
          <w:sz w:val="27"/>
          <w:szCs w:val="27"/>
        </w:rPr>
        <w:t>, произошло снижение</w:t>
      </w:r>
      <w:r w:rsidRPr="007D15D3">
        <w:rPr>
          <w:sz w:val="27"/>
          <w:szCs w:val="27"/>
        </w:rPr>
        <w:t xml:space="preserve"> </w:t>
      </w:r>
      <w:r w:rsidR="000F270C">
        <w:rPr>
          <w:sz w:val="27"/>
          <w:szCs w:val="27"/>
        </w:rPr>
        <w:t xml:space="preserve">объемов </w:t>
      </w:r>
      <w:r>
        <w:rPr>
          <w:sz w:val="27"/>
          <w:szCs w:val="27"/>
        </w:rPr>
        <w:t>п</w:t>
      </w:r>
      <w:r w:rsidR="00287580" w:rsidRPr="007D15D3">
        <w:rPr>
          <w:sz w:val="27"/>
          <w:szCs w:val="27"/>
        </w:rPr>
        <w:t>роизводств</w:t>
      </w:r>
      <w:r>
        <w:rPr>
          <w:sz w:val="27"/>
          <w:szCs w:val="27"/>
        </w:rPr>
        <w:t>а</w:t>
      </w:r>
      <w:r w:rsidR="00287580" w:rsidRPr="007D15D3">
        <w:rPr>
          <w:sz w:val="27"/>
          <w:szCs w:val="27"/>
        </w:rPr>
        <w:t xml:space="preserve"> пищевых продуктов (</w:t>
      </w:r>
      <w:r w:rsidR="002846B3" w:rsidRPr="007D15D3">
        <w:rPr>
          <w:sz w:val="27"/>
          <w:szCs w:val="27"/>
        </w:rPr>
        <w:t xml:space="preserve">индекс производства – </w:t>
      </w:r>
      <w:r w:rsidR="00027F06" w:rsidRPr="007D15D3">
        <w:rPr>
          <w:sz w:val="27"/>
          <w:szCs w:val="27"/>
        </w:rPr>
        <w:t>97</w:t>
      </w:r>
      <w:r w:rsidR="00287580" w:rsidRPr="007D15D3">
        <w:rPr>
          <w:sz w:val="27"/>
          <w:szCs w:val="27"/>
        </w:rPr>
        <w:t>,</w:t>
      </w:r>
      <w:r w:rsidR="00027F06" w:rsidRPr="007D15D3">
        <w:rPr>
          <w:sz w:val="27"/>
          <w:szCs w:val="27"/>
        </w:rPr>
        <w:t>6</w:t>
      </w:r>
      <w:r w:rsidR="0001796E" w:rsidRPr="007D15D3">
        <w:rPr>
          <w:sz w:val="27"/>
          <w:szCs w:val="27"/>
        </w:rPr>
        <w:t xml:space="preserve"> процента</w:t>
      </w:r>
      <w:r w:rsidR="000F270C">
        <w:rPr>
          <w:sz w:val="27"/>
          <w:szCs w:val="27"/>
        </w:rPr>
        <w:t xml:space="preserve">). </w:t>
      </w:r>
      <w:r w:rsidR="00A61DD4" w:rsidRPr="007D15D3">
        <w:rPr>
          <w:sz w:val="27"/>
          <w:szCs w:val="27"/>
        </w:rPr>
        <w:t xml:space="preserve">В 2018 году по сравнению с 2017 годом </w:t>
      </w:r>
      <w:r>
        <w:rPr>
          <w:sz w:val="27"/>
          <w:szCs w:val="27"/>
        </w:rPr>
        <w:br/>
      </w:r>
      <w:r w:rsidR="00A61DD4" w:rsidRPr="007D15D3">
        <w:rPr>
          <w:sz w:val="27"/>
          <w:szCs w:val="27"/>
        </w:rPr>
        <w:t>произв</w:t>
      </w:r>
      <w:r w:rsidR="00A67271" w:rsidRPr="007D15D3">
        <w:rPr>
          <w:sz w:val="27"/>
          <w:szCs w:val="27"/>
        </w:rPr>
        <w:t>е</w:t>
      </w:r>
      <w:r w:rsidR="00A61DD4" w:rsidRPr="007D15D3">
        <w:rPr>
          <w:sz w:val="27"/>
          <w:szCs w:val="27"/>
        </w:rPr>
        <w:t xml:space="preserve">дено молочной продукции меньше на 7,4 процента за счет снижения </w:t>
      </w:r>
      <w:r>
        <w:rPr>
          <w:sz w:val="27"/>
          <w:szCs w:val="27"/>
        </w:rPr>
        <w:br/>
      </w:r>
      <w:r w:rsidR="00A61DD4" w:rsidRPr="007D15D3">
        <w:rPr>
          <w:sz w:val="27"/>
          <w:szCs w:val="27"/>
        </w:rPr>
        <w:t>объемов производства молока, кроме сырого, на 14,4 процента, масла сливочного – на 16 процентов, творога – на 2,8 процента</w:t>
      </w:r>
      <w:r w:rsidR="00A67271" w:rsidRPr="007D15D3">
        <w:rPr>
          <w:sz w:val="27"/>
          <w:szCs w:val="27"/>
        </w:rPr>
        <w:t xml:space="preserve">. Выпуск крупы сократился </w:t>
      </w:r>
      <w:r>
        <w:rPr>
          <w:sz w:val="27"/>
          <w:szCs w:val="27"/>
        </w:rPr>
        <w:br/>
      </w:r>
      <w:r w:rsidR="00A67271" w:rsidRPr="007D15D3">
        <w:rPr>
          <w:sz w:val="27"/>
          <w:szCs w:val="27"/>
        </w:rPr>
        <w:t xml:space="preserve">на 38,9 процента, муки из зерновых культур, овощных и других растительных </w:t>
      </w:r>
      <w:r>
        <w:rPr>
          <w:sz w:val="27"/>
          <w:szCs w:val="27"/>
        </w:rPr>
        <w:br/>
      </w:r>
      <w:r w:rsidR="00A67271" w:rsidRPr="007D15D3">
        <w:rPr>
          <w:sz w:val="27"/>
          <w:szCs w:val="27"/>
        </w:rPr>
        <w:t>культур; смесей из них – на 30,9 процента, кондитерских изделий – на 4,8 процента.</w:t>
      </w:r>
    </w:p>
    <w:p w:rsidR="00D16B2A" w:rsidRPr="007D15D3" w:rsidRDefault="00D16B2A" w:rsidP="00D16B2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 xml:space="preserve">По виду деятельности «Водоснабжение; водоотведение, организация сбора </w:t>
      </w:r>
      <w:r w:rsidRPr="007D15D3">
        <w:rPr>
          <w:sz w:val="27"/>
          <w:szCs w:val="27"/>
        </w:rPr>
        <w:br/>
        <w:t xml:space="preserve">и утилизации отходов, деятельность по ликвидации загрязнений» (индекс </w:t>
      </w:r>
      <w:r>
        <w:rPr>
          <w:sz w:val="27"/>
          <w:szCs w:val="27"/>
        </w:rPr>
        <w:br/>
      </w:r>
      <w:r w:rsidRPr="007D15D3">
        <w:rPr>
          <w:sz w:val="27"/>
          <w:szCs w:val="27"/>
        </w:rPr>
        <w:lastRenderedPageBreak/>
        <w:t xml:space="preserve">производства – 105,4 процента) рост объемов производства обеспечила </w:t>
      </w:r>
      <w:r>
        <w:rPr>
          <w:sz w:val="27"/>
          <w:szCs w:val="27"/>
        </w:rPr>
        <w:br/>
      </w:r>
      <w:r w:rsidRPr="007D15D3">
        <w:rPr>
          <w:sz w:val="27"/>
          <w:szCs w:val="27"/>
        </w:rPr>
        <w:t>деятельность организаций по сбору, обработке и утилизации отходов; обработке вторичного сырья – 119,9 процента относительно 2017 года.</w:t>
      </w:r>
    </w:p>
    <w:p w:rsidR="00012D07" w:rsidRPr="007D15D3" w:rsidRDefault="00620F35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>По предварительным данным</w:t>
      </w:r>
      <w:r w:rsidR="00307D3F" w:rsidRPr="007D15D3">
        <w:rPr>
          <w:sz w:val="27"/>
          <w:szCs w:val="27"/>
        </w:rPr>
        <w:t>,</w:t>
      </w:r>
      <w:r w:rsidRPr="007D15D3">
        <w:rPr>
          <w:sz w:val="27"/>
          <w:szCs w:val="27"/>
        </w:rPr>
        <w:t xml:space="preserve"> с</w:t>
      </w:r>
      <w:r w:rsidR="0024792C" w:rsidRPr="007D15D3">
        <w:rPr>
          <w:sz w:val="27"/>
          <w:szCs w:val="27"/>
        </w:rPr>
        <w:t xml:space="preserve">реднесписочная численность работников </w:t>
      </w:r>
      <w:r w:rsidR="00311CEC" w:rsidRPr="007D15D3">
        <w:rPr>
          <w:sz w:val="27"/>
          <w:szCs w:val="27"/>
        </w:rPr>
        <w:br/>
      </w:r>
      <w:r w:rsidR="0024792C" w:rsidRPr="007D15D3">
        <w:rPr>
          <w:sz w:val="27"/>
          <w:szCs w:val="27"/>
        </w:rPr>
        <w:t xml:space="preserve">(без внешних совместителей) в организациях промышленного производства </w:t>
      </w:r>
      <w:r w:rsidR="00B654E9">
        <w:rPr>
          <w:sz w:val="27"/>
          <w:szCs w:val="27"/>
        </w:rPr>
        <w:br/>
      </w:r>
      <w:r w:rsidR="0024792C" w:rsidRPr="007D15D3">
        <w:rPr>
          <w:sz w:val="27"/>
          <w:szCs w:val="27"/>
        </w:rPr>
        <w:t>составила 2</w:t>
      </w:r>
      <w:r w:rsidR="00B654E9">
        <w:rPr>
          <w:sz w:val="27"/>
          <w:szCs w:val="27"/>
        </w:rPr>
        <w:t>8</w:t>
      </w:r>
      <w:r w:rsidR="0024792C" w:rsidRPr="007D15D3">
        <w:rPr>
          <w:sz w:val="27"/>
          <w:szCs w:val="27"/>
        </w:rPr>
        <w:t>,</w:t>
      </w:r>
      <w:r w:rsidR="00B654E9">
        <w:rPr>
          <w:sz w:val="27"/>
          <w:szCs w:val="27"/>
        </w:rPr>
        <w:t>4</w:t>
      </w:r>
      <w:r w:rsidR="0024792C" w:rsidRPr="007D15D3">
        <w:rPr>
          <w:sz w:val="27"/>
          <w:szCs w:val="27"/>
        </w:rPr>
        <w:t xml:space="preserve"> тысяч</w:t>
      </w:r>
      <w:r w:rsidR="00D16B2A">
        <w:rPr>
          <w:sz w:val="27"/>
          <w:szCs w:val="27"/>
        </w:rPr>
        <w:t>и</w:t>
      </w:r>
      <w:r w:rsidR="0024792C" w:rsidRPr="007D15D3">
        <w:rPr>
          <w:sz w:val="27"/>
          <w:szCs w:val="27"/>
        </w:rPr>
        <w:t xml:space="preserve"> человек или 22</w:t>
      </w:r>
      <w:r w:rsidR="00B654E9">
        <w:rPr>
          <w:sz w:val="27"/>
          <w:szCs w:val="27"/>
        </w:rPr>
        <w:t>,3</w:t>
      </w:r>
      <w:r w:rsidR="0024792C" w:rsidRPr="007D15D3">
        <w:rPr>
          <w:sz w:val="27"/>
          <w:szCs w:val="27"/>
        </w:rPr>
        <w:t xml:space="preserve"> процента среднесписочной численности </w:t>
      </w:r>
      <w:r w:rsidR="00B654E9">
        <w:rPr>
          <w:sz w:val="27"/>
          <w:szCs w:val="27"/>
        </w:rPr>
        <w:br/>
      </w:r>
      <w:r w:rsidR="0024792C" w:rsidRPr="007D15D3">
        <w:rPr>
          <w:sz w:val="27"/>
          <w:szCs w:val="27"/>
        </w:rPr>
        <w:t xml:space="preserve">работников организаций </w:t>
      </w:r>
      <w:r w:rsidR="00B654E9">
        <w:rPr>
          <w:sz w:val="27"/>
          <w:szCs w:val="27"/>
        </w:rPr>
        <w:t>республики</w:t>
      </w:r>
      <w:r w:rsidR="0024792C" w:rsidRPr="007D15D3">
        <w:rPr>
          <w:sz w:val="27"/>
          <w:szCs w:val="27"/>
        </w:rPr>
        <w:t>.</w:t>
      </w:r>
      <w:r w:rsidR="00EF3CE0" w:rsidRPr="007D15D3">
        <w:rPr>
          <w:sz w:val="27"/>
          <w:szCs w:val="27"/>
        </w:rPr>
        <w:t xml:space="preserve"> Среднемесячная номинальная начисленная заработная плата работников</w:t>
      </w:r>
      <w:r w:rsidR="00E62BB7" w:rsidRPr="007D15D3">
        <w:rPr>
          <w:sz w:val="27"/>
          <w:szCs w:val="27"/>
        </w:rPr>
        <w:t xml:space="preserve"> промышленных</w:t>
      </w:r>
      <w:r w:rsidR="00EF3CE0" w:rsidRPr="007D15D3">
        <w:rPr>
          <w:sz w:val="27"/>
          <w:szCs w:val="27"/>
        </w:rPr>
        <w:t xml:space="preserve"> организаций составила </w:t>
      </w:r>
      <w:r w:rsidR="00B654E9">
        <w:rPr>
          <w:sz w:val="27"/>
          <w:szCs w:val="27"/>
        </w:rPr>
        <w:t>46230,4</w:t>
      </w:r>
      <w:r w:rsidR="00E62BB7" w:rsidRPr="007D15D3">
        <w:rPr>
          <w:sz w:val="27"/>
          <w:szCs w:val="27"/>
        </w:rPr>
        <w:t xml:space="preserve"> рубля, что на </w:t>
      </w:r>
      <w:r w:rsidR="00B654E9">
        <w:rPr>
          <w:sz w:val="27"/>
          <w:szCs w:val="27"/>
        </w:rPr>
        <w:t>6</w:t>
      </w:r>
      <w:r w:rsidR="00E62BB7" w:rsidRPr="007D15D3">
        <w:rPr>
          <w:sz w:val="27"/>
          <w:szCs w:val="27"/>
        </w:rPr>
        <w:t>,</w:t>
      </w:r>
      <w:r w:rsidR="00B654E9">
        <w:rPr>
          <w:sz w:val="27"/>
          <w:szCs w:val="27"/>
        </w:rPr>
        <w:t>5</w:t>
      </w:r>
      <w:r w:rsidR="00E62BB7" w:rsidRPr="007D15D3">
        <w:rPr>
          <w:sz w:val="27"/>
          <w:szCs w:val="27"/>
        </w:rPr>
        <w:t xml:space="preserve"> процента выше уровня 2017 года и на </w:t>
      </w:r>
      <w:r w:rsidR="00B654E9">
        <w:rPr>
          <w:sz w:val="27"/>
          <w:szCs w:val="27"/>
        </w:rPr>
        <w:t>23</w:t>
      </w:r>
      <w:r w:rsidR="00E62BB7" w:rsidRPr="007D15D3">
        <w:rPr>
          <w:sz w:val="27"/>
          <w:szCs w:val="27"/>
        </w:rPr>
        <w:t>,</w:t>
      </w:r>
      <w:r w:rsidR="00B654E9">
        <w:rPr>
          <w:sz w:val="27"/>
          <w:szCs w:val="27"/>
        </w:rPr>
        <w:t>5</w:t>
      </w:r>
      <w:r w:rsidR="00E62BB7" w:rsidRPr="007D15D3">
        <w:rPr>
          <w:sz w:val="27"/>
          <w:szCs w:val="27"/>
        </w:rPr>
        <w:t xml:space="preserve"> процента выше </w:t>
      </w:r>
      <w:r w:rsidR="00B654E9">
        <w:rPr>
          <w:sz w:val="27"/>
          <w:szCs w:val="27"/>
        </w:rPr>
        <w:br/>
      </w:r>
      <w:r w:rsidR="00E62BB7" w:rsidRPr="007D15D3">
        <w:rPr>
          <w:sz w:val="27"/>
          <w:szCs w:val="27"/>
        </w:rPr>
        <w:t>средне</w:t>
      </w:r>
      <w:r w:rsidR="00B654E9">
        <w:rPr>
          <w:sz w:val="27"/>
          <w:szCs w:val="27"/>
        </w:rPr>
        <w:t>республиканской</w:t>
      </w:r>
      <w:r w:rsidR="00E62BB7" w:rsidRPr="007D15D3">
        <w:rPr>
          <w:sz w:val="27"/>
          <w:szCs w:val="27"/>
        </w:rPr>
        <w:t xml:space="preserve"> заработной платы. </w:t>
      </w:r>
    </w:p>
    <w:p w:rsidR="004D7197" w:rsidRPr="007D15D3" w:rsidRDefault="00535F0F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7D15D3">
        <w:rPr>
          <w:sz w:val="27"/>
          <w:szCs w:val="27"/>
        </w:rPr>
        <w:t>В 2018 году сальдированный финансовый результат (прибыль минус убыток) промышленных организаций</w:t>
      </w:r>
      <w:proofErr w:type="gramStart"/>
      <w:r w:rsidR="00620F35" w:rsidRPr="007D15D3">
        <w:rPr>
          <w:sz w:val="27"/>
          <w:szCs w:val="27"/>
          <w:vertAlign w:val="superscript"/>
        </w:rPr>
        <w:t>1</w:t>
      </w:r>
      <w:proofErr w:type="gramEnd"/>
      <w:r w:rsidR="00620F35" w:rsidRPr="007D15D3">
        <w:rPr>
          <w:sz w:val="27"/>
          <w:szCs w:val="27"/>
          <w:vertAlign w:val="superscript"/>
        </w:rPr>
        <w:t>)</w:t>
      </w:r>
      <w:r w:rsidRPr="007D15D3">
        <w:rPr>
          <w:sz w:val="27"/>
          <w:szCs w:val="27"/>
        </w:rPr>
        <w:t xml:space="preserve"> </w:t>
      </w:r>
      <w:r w:rsidR="00B654E9">
        <w:rPr>
          <w:sz w:val="27"/>
          <w:szCs w:val="27"/>
        </w:rPr>
        <w:t>республики</w:t>
      </w:r>
      <w:r w:rsidRPr="007D15D3">
        <w:rPr>
          <w:sz w:val="27"/>
          <w:szCs w:val="27"/>
        </w:rPr>
        <w:t xml:space="preserve"> составил </w:t>
      </w:r>
      <w:r w:rsidR="00B654E9">
        <w:rPr>
          <w:sz w:val="27"/>
          <w:szCs w:val="27"/>
        </w:rPr>
        <w:t>14</w:t>
      </w:r>
      <w:r w:rsidR="0099392D" w:rsidRPr="007D15D3">
        <w:rPr>
          <w:sz w:val="27"/>
          <w:szCs w:val="27"/>
        </w:rPr>
        <w:t>,</w:t>
      </w:r>
      <w:r w:rsidR="00B654E9">
        <w:rPr>
          <w:sz w:val="27"/>
          <w:szCs w:val="27"/>
        </w:rPr>
        <w:t>1</w:t>
      </w:r>
      <w:r w:rsidRPr="007D15D3">
        <w:rPr>
          <w:sz w:val="27"/>
          <w:szCs w:val="27"/>
        </w:rPr>
        <w:t xml:space="preserve"> миллиарда рублей. </w:t>
      </w:r>
      <w:r w:rsidR="00B654E9">
        <w:rPr>
          <w:sz w:val="27"/>
          <w:szCs w:val="27"/>
        </w:rPr>
        <w:br/>
      </w:r>
      <w:r w:rsidRPr="007D15D3">
        <w:rPr>
          <w:sz w:val="27"/>
          <w:szCs w:val="27"/>
        </w:rPr>
        <w:t xml:space="preserve">Из общего количества организаций </w:t>
      </w:r>
      <w:r w:rsidR="00B654E9">
        <w:rPr>
          <w:sz w:val="27"/>
          <w:szCs w:val="27"/>
        </w:rPr>
        <w:t>43</w:t>
      </w:r>
      <w:r w:rsidR="0099392D" w:rsidRPr="007D15D3">
        <w:rPr>
          <w:sz w:val="27"/>
          <w:szCs w:val="27"/>
        </w:rPr>
        <w:t>,9</w:t>
      </w:r>
      <w:r w:rsidRPr="007D15D3">
        <w:rPr>
          <w:sz w:val="27"/>
          <w:szCs w:val="27"/>
        </w:rPr>
        <w:t xml:space="preserve"> процента получили прибыль </w:t>
      </w:r>
      <w:r w:rsidR="00B654E9">
        <w:rPr>
          <w:sz w:val="27"/>
          <w:szCs w:val="27"/>
        </w:rPr>
        <w:br/>
      </w:r>
      <w:r w:rsidRPr="007D15D3">
        <w:rPr>
          <w:sz w:val="27"/>
          <w:szCs w:val="27"/>
        </w:rPr>
        <w:t xml:space="preserve">до налогообложения в размере </w:t>
      </w:r>
      <w:r w:rsidR="00B654E9">
        <w:rPr>
          <w:sz w:val="27"/>
          <w:szCs w:val="27"/>
        </w:rPr>
        <w:t>16,6</w:t>
      </w:r>
      <w:r w:rsidRPr="007D15D3">
        <w:rPr>
          <w:sz w:val="27"/>
          <w:szCs w:val="27"/>
        </w:rPr>
        <w:t xml:space="preserve"> миллиард</w:t>
      </w:r>
      <w:r w:rsidR="00B654E9">
        <w:rPr>
          <w:sz w:val="27"/>
          <w:szCs w:val="27"/>
        </w:rPr>
        <w:t>а</w:t>
      </w:r>
      <w:r w:rsidRPr="007D15D3">
        <w:rPr>
          <w:sz w:val="27"/>
          <w:szCs w:val="27"/>
        </w:rPr>
        <w:t xml:space="preserve"> рублей. </w:t>
      </w:r>
      <w:r w:rsidR="0054268F" w:rsidRPr="007D15D3">
        <w:rPr>
          <w:sz w:val="27"/>
          <w:szCs w:val="27"/>
        </w:rPr>
        <w:t>Среди организаций</w:t>
      </w:r>
      <w:r w:rsidR="004A4D98">
        <w:rPr>
          <w:sz w:val="27"/>
          <w:szCs w:val="27"/>
        </w:rPr>
        <w:t>,</w:t>
      </w:r>
      <w:r w:rsidR="0054268F" w:rsidRPr="007D15D3">
        <w:rPr>
          <w:sz w:val="27"/>
          <w:szCs w:val="27"/>
        </w:rPr>
        <w:t xml:space="preserve"> </w:t>
      </w:r>
      <w:r w:rsidR="00B654E9">
        <w:rPr>
          <w:sz w:val="27"/>
          <w:szCs w:val="27"/>
        </w:rPr>
        <w:br/>
      </w:r>
      <w:r w:rsidR="0054268F" w:rsidRPr="007D15D3">
        <w:rPr>
          <w:sz w:val="27"/>
          <w:szCs w:val="27"/>
        </w:rPr>
        <w:t>получивших прибыль</w:t>
      </w:r>
      <w:r w:rsidR="004A4D98">
        <w:rPr>
          <w:sz w:val="27"/>
          <w:szCs w:val="27"/>
        </w:rPr>
        <w:t>,</w:t>
      </w:r>
      <w:bookmarkStart w:id="1" w:name="_GoBack"/>
      <w:bookmarkEnd w:id="1"/>
      <w:r w:rsidR="0054268F" w:rsidRPr="007D15D3">
        <w:rPr>
          <w:sz w:val="27"/>
          <w:szCs w:val="27"/>
        </w:rPr>
        <w:t xml:space="preserve"> </w:t>
      </w:r>
      <w:r w:rsidR="00B654E9">
        <w:rPr>
          <w:sz w:val="27"/>
          <w:szCs w:val="27"/>
        </w:rPr>
        <w:t>13</w:t>
      </w:r>
      <w:r w:rsidR="007D2435" w:rsidRPr="007D15D3">
        <w:rPr>
          <w:sz w:val="27"/>
          <w:szCs w:val="27"/>
        </w:rPr>
        <w:t xml:space="preserve"> миллиард</w:t>
      </w:r>
      <w:r w:rsidR="00B654E9">
        <w:rPr>
          <w:sz w:val="27"/>
          <w:szCs w:val="27"/>
        </w:rPr>
        <w:t>ов</w:t>
      </w:r>
      <w:r w:rsidR="007D2435" w:rsidRPr="007D15D3">
        <w:rPr>
          <w:sz w:val="27"/>
          <w:szCs w:val="27"/>
        </w:rPr>
        <w:t xml:space="preserve"> рублей</w:t>
      </w:r>
      <w:r w:rsidR="0054268F" w:rsidRPr="007D15D3">
        <w:rPr>
          <w:sz w:val="27"/>
          <w:szCs w:val="27"/>
        </w:rPr>
        <w:t xml:space="preserve">, или </w:t>
      </w:r>
      <w:r w:rsidR="00B654E9">
        <w:rPr>
          <w:sz w:val="27"/>
          <w:szCs w:val="27"/>
        </w:rPr>
        <w:t>7</w:t>
      </w:r>
      <w:r w:rsidR="00D16B2A">
        <w:rPr>
          <w:sz w:val="27"/>
          <w:szCs w:val="27"/>
        </w:rPr>
        <w:t>8</w:t>
      </w:r>
      <w:r w:rsidR="007D2435" w:rsidRPr="007D15D3">
        <w:rPr>
          <w:sz w:val="27"/>
          <w:szCs w:val="27"/>
        </w:rPr>
        <w:t>,4</w:t>
      </w:r>
      <w:r w:rsidR="0054268F" w:rsidRPr="007D15D3">
        <w:rPr>
          <w:sz w:val="27"/>
          <w:szCs w:val="27"/>
        </w:rPr>
        <w:t xml:space="preserve"> процента получено </w:t>
      </w:r>
      <w:r w:rsidR="00B654E9">
        <w:rPr>
          <w:sz w:val="27"/>
          <w:szCs w:val="27"/>
        </w:rPr>
        <w:br/>
      </w:r>
      <w:r w:rsidR="0054268F" w:rsidRPr="007D15D3">
        <w:rPr>
          <w:sz w:val="27"/>
          <w:szCs w:val="27"/>
        </w:rPr>
        <w:t xml:space="preserve">организациями </w:t>
      </w:r>
      <w:r w:rsidR="00B654E9">
        <w:rPr>
          <w:sz w:val="27"/>
          <w:szCs w:val="27"/>
        </w:rPr>
        <w:t>по добыче угля</w:t>
      </w:r>
      <w:r w:rsidR="00D42A12" w:rsidRPr="007D15D3">
        <w:rPr>
          <w:sz w:val="27"/>
          <w:szCs w:val="27"/>
        </w:rPr>
        <w:t>.</w:t>
      </w:r>
    </w:p>
    <w:p w:rsidR="001B7874" w:rsidRPr="007D15D3" w:rsidRDefault="001B7874" w:rsidP="008560FA">
      <w:pPr>
        <w:spacing w:line="276" w:lineRule="auto"/>
        <w:ind w:firstLine="709"/>
        <w:jc w:val="both"/>
        <w:rPr>
          <w:sz w:val="27"/>
          <w:szCs w:val="27"/>
        </w:rPr>
      </w:pPr>
    </w:p>
    <w:p w:rsidR="001B7874" w:rsidRPr="0041520E" w:rsidRDefault="001B7874" w:rsidP="008560FA">
      <w:pPr>
        <w:spacing w:line="276" w:lineRule="auto"/>
        <w:ind w:firstLine="709"/>
        <w:jc w:val="both"/>
        <w:rPr>
          <w:sz w:val="27"/>
          <w:szCs w:val="27"/>
        </w:rPr>
      </w:pPr>
    </w:p>
    <w:p w:rsidR="001B7874" w:rsidRDefault="001B7874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620F35" w:rsidRDefault="00620F35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6A6557" w:rsidRDefault="006A6557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620F35" w:rsidRDefault="00620F35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620F35" w:rsidRPr="00BA640A" w:rsidRDefault="00D1097C" w:rsidP="00B654E9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line="240" w:lineRule="exact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BA640A">
        <w:rPr>
          <w:rFonts w:ascii="Times New Roman" w:hAnsi="Times New Roman"/>
          <w:sz w:val="19"/>
          <w:szCs w:val="19"/>
        </w:rPr>
        <w:t xml:space="preserve">Данные приведены по основным видам экономической деятельности и отражают коммерческую деятельность </w:t>
      </w:r>
      <w:r w:rsidR="00B654E9">
        <w:rPr>
          <w:rFonts w:ascii="Times New Roman" w:hAnsi="Times New Roman"/>
          <w:sz w:val="19"/>
          <w:szCs w:val="19"/>
        </w:rPr>
        <w:br/>
      </w:r>
      <w:r w:rsidRPr="00BA640A">
        <w:rPr>
          <w:rFonts w:ascii="Times New Roman" w:hAnsi="Times New Roman"/>
          <w:sz w:val="19"/>
          <w:szCs w:val="19"/>
        </w:rPr>
        <w:t>организаций</w:t>
      </w:r>
      <w:r w:rsidR="00145AE1">
        <w:rPr>
          <w:rFonts w:ascii="Times New Roman" w:hAnsi="Times New Roman"/>
          <w:sz w:val="19"/>
          <w:szCs w:val="19"/>
        </w:rPr>
        <w:t>, не</w:t>
      </w:r>
      <w:r w:rsidR="001C3795" w:rsidRPr="00BA640A">
        <w:rPr>
          <w:rFonts w:ascii="Times New Roman" w:hAnsi="Times New Roman"/>
          <w:sz w:val="19"/>
          <w:szCs w:val="19"/>
        </w:rPr>
        <w:t xml:space="preserve"> относящи</w:t>
      </w:r>
      <w:r w:rsidR="00145AE1">
        <w:rPr>
          <w:rFonts w:ascii="Times New Roman" w:hAnsi="Times New Roman"/>
          <w:sz w:val="19"/>
          <w:szCs w:val="19"/>
        </w:rPr>
        <w:t>х</w:t>
      </w:r>
      <w:r w:rsidR="001C3795" w:rsidRPr="00BA640A">
        <w:rPr>
          <w:rFonts w:ascii="Times New Roman" w:hAnsi="Times New Roman"/>
          <w:sz w:val="19"/>
          <w:szCs w:val="19"/>
        </w:rPr>
        <w:t>ся к субъектам малого предпринимательства, средняя численность работников которых превышает 15 человек</w:t>
      </w:r>
      <w:r w:rsidR="007123A9" w:rsidRPr="00BA640A">
        <w:rPr>
          <w:rFonts w:ascii="Times New Roman" w:hAnsi="Times New Roman"/>
          <w:sz w:val="19"/>
          <w:szCs w:val="19"/>
        </w:rPr>
        <w:t xml:space="preserve">; </w:t>
      </w:r>
      <w:r w:rsidR="00A024C0" w:rsidRPr="00BA640A">
        <w:rPr>
          <w:rFonts w:ascii="Times New Roman" w:hAnsi="Times New Roman"/>
          <w:sz w:val="19"/>
          <w:szCs w:val="19"/>
        </w:rPr>
        <w:t>о</w:t>
      </w:r>
      <w:r w:rsidR="007123A9" w:rsidRPr="00BA640A">
        <w:rPr>
          <w:rFonts w:ascii="Times New Roman" w:hAnsi="Times New Roman"/>
          <w:sz w:val="19"/>
          <w:szCs w:val="19"/>
        </w:rPr>
        <w:t>перативные данные приведены по месту регистрации юридических лиц.</w:t>
      </w:r>
    </w:p>
    <w:sectPr w:rsidR="00620F35" w:rsidRPr="00BA640A" w:rsidSect="0041520E"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03" w:rsidRDefault="00584703" w:rsidP="002656EA">
      <w:r>
        <w:separator/>
      </w:r>
    </w:p>
  </w:endnote>
  <w:endnote w:type="continuationSeparator" w:id="0">
    <w:p w:rsidR="00584703" w:rsidRDefault="00584703" w:rsidP="0026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03" w:rsidRDefault="00584703" w:rsidP="002656EA">
      <w:r>
        <w:separator/>
      </w:r>
    </w:p>
  </w:footnote>
  <w:footnote w:type="continuationSeparator" w:id="0">
    <w:p w:rsidR="00584703" w:rsidRDefault="00584703" w:rsidP="00265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0336_"/>
      </v:shape>
    </w:pict>
  </w:numPicBullet>
  <w:abstractNum w:abstractNumId="0">
    <w:nsid w:val="0A8E2BF5"/>
    <w:multiLevelType w:val="hybridMultilevel"/>
    <w:tmpl w:val="0B26FF82"/>
    <w:lvl w:ilvl="0" w:tplc="2ED06DB6">
      <w:start w:val="1"/>
      <w:numFmt w:val="bullet"/>
      <w:lvlText w:val=""/>
      <w:lvlPicBulletId w:val="0"/>
      <w:lvlJc w:val="left"/>
      <w:pPr>
        <w:ind w:left="74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5D1419CF"/>
    <w:multiLevelType w:val="hybridMultilevel"/>
    <w:tmpl w:val="208842AA"/>
    <w:lvl w:ilvl="0" w:tplc="2ED06DB6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A7A23BD"/>
    <w:multiLevelType w:val="hybridMultilevel"/>
    <w:tmpl w:val="08863E6E"/>
    <w:lvl w:ilvl="0" w:tplc="4E021EA6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19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2E9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2D07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96E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27F06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4A5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0FC3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0C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5AE1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693E"/>
    <w:rsid w:val="001670F7"/>
    <w:rsid w:val="0016780B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E3F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6DD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411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5FC2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95"/>
    <w:rsid w:val="001C37A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4C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007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05F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92C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6EA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6B3"/>
    <w:rsid w:val="00284D6B"/>
    <w:rsid w:val="00285156"/>
    <w:rsid w:val="00285571"/>
    <w:rsid w:val="00285CF4"/>
    <w:rsid w:val="00286246"/>
    <w:rsid w:val="002867AC"/>
    <w:rsid w:val="00287580"/>
    <w:rsid w:val="0028760E"/>
    <w:rsid w:val="002879C3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5ED8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2F1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6C21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D3F"/>
    <w:rsid w:val="00307E15"/>
    <w:rsid w:val="00310018"/>
    <w:rsid w:val="00310662"/>
    <w:rsid w:val="00310884"/>
    <w:rsid w:val="00310C2D"/>
    <w:rsid w:val="00311248"/>
    <w:rsid w:val="00311CEC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77D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1F2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BFA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A29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07E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4DC7"/>
    <w:rsid w:val="003D4F6A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49F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3F64"/>
    <w:rsid w:val="00414A9D"/>
    <w:rsid w:val="0041520E"/>
    <w:rsid w:val="00415424"/>
    <w:rsid w:val="00415539"/>
    <w:rsid w:val="0041573F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1542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9B3"/>
    <w:rsid w:val="00443EEB"/>
    <w:rsid w:val="00444058"/>
    <w:rsid w:val="00444BAA"/>
    <w:rsid w:val="00444EBB"/>
    <w:rsid w:val="00446139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014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CFC"/>
    <w:rsid w:val="00480D40"/>
    <w:rsid w:val="00480E05"/>
    <w:rsid w:val="00481D20"/>
    <w:rsid w:val="00481E74"/>
    <w:rsid w:val="0048237E"/>
    <w:rsid w:val="00482907"/>
    <w:rsid w:val="0048297F"/>
    <w:rsid w:val="0048302E"/>
    <w:rsid w:val="0048360E"/>
    <w:rsid w:val="004837AE"/>
    <w:rsid w:val="00483CD8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D98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197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740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7C0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11A"/>
    <w:rsid w:val="00533392"/>
    <w:rsid w:val="00533F3A"/>
    <w:rsid w:val="00534182"/>
    <w:rsid w:val="00535D87"/>
    <w:rsid w:val="00535F0F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268F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3A26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67CD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703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A52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3AEC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2D41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CCB"/>
    <w:rsid w:val="005F0D97"/>
    <w:rsid w:val="005F132E"/>
    <w:rsid w:val="005F14A6"/>
    <w:rsid w:val="005F1DA9"/>
    <w:rsid w:val="005F2582"/>
    <w:rsid w:val="005F329F"/>
    <w:rsid w:val="005F3584"/>
    <w:rsid w:val="005F43CD"/>
    <w:rsid w:val="005F4E72"/>
    <w:rsid w:val="005F5697"/>
    <w:rsid w:val="005F57D3"/>
    <w:rsid w:val="005F57EA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0F35"/>
    <w:rsid w:val="006211EB"/>
    <w:rsid w:val="0062126B"/>
    <w:rsid w:val="00621338"/>
    <w:rsid w:val="0062192A"/>
    <w:rsid w:val="006219EF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716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8D5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14C"/>
    <w:rsid w:val="006444BA"/>
    <w:rsid w:val="0064455B"/>
    <w:rsid w:val="0064547E"/>
    <w:rsid w:val="00645897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99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242D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6E0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980"/>
    <w:rsid w:val="006A4A74"/>
    <w:rsid w:val="006A52C0"/>
    <w:rsid w:val="006A52FE"/>
    <w:rsid w:val="006A5455"/>
    <w:rsid w:val="006A574A"/>
    <w:rsid w:val="006A5AC2"/>
    <w:rsid w:val="006A5DA9"/>
    <w:rsid w:val="006A5E7C"/>
    <w:rsid w:val="006A6557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06B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692D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302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9F7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3A9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2A01"/>
    <w:rsid w:val="0073404A"/>
    <w:rsid w:val="00734111"/>
    <w:rsid w:val="00734AA7"/>
    <w:rsid w:val="00734C12"/>
    <w:rsid w:val="00735463"/>
    <w:rsid w:val="00735979"/>
    <w:rsid w:val="0073661C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1E0A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622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2998"/>
    <w:rsid w:val="0077366E"/>
    <w:rsid w:val="00773ACA"/>
    <w:rsid w:val="0077426F"/>
    <w:rsid w:val="007742AB"/>
    <w:rsid w:val="00774D63"/>
    <w:rsid w:val="00774FAC"/>
    <w:rsid w:val="007756B9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36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1C6B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5D3"/>
    <w:rsid w:val="007D1F21"/>
    <w:rsid w:val="007D2435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8CE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32F"/>
    <w:rsid w:val="00803411"/>
    <w:rsid w:val="00803B65"/>
    <w:rsid w:val="00803C23"/>
    <w:rsid w:val="00803DD6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07F53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4F35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43C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0FA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55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6E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46EE"/>
    <w:rsid w:val="008C5239"/>
    <w:rsid w:val="008C5BC9"/>
    <w:rsid w:val="008C68C2"/>
    <w:rsid w:val="008C69A1"/>
    <w:rsid w:val="008C6C00"/>
    <w:rsid w:val="008C7027"/>
    <w:rsid w:val="008C71D6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00D7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590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36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0F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9F1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92D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8C7"/>
    <w:rsid w:val="009C0B8C"/>
    <w:rsid w:val="009C1780"/>
    <w:rsid w:val="009C19DD"/>
    <w:rsid w:val="009C1C9D"/>
    <w:rsid w:val="009C1D73"/>
    <w:rsid w:val="009C2F09"/>
    <w:rsid w:val="009C328D"/>
    <w:rsid w:val="009C35E6"/>
    <w:rsid w:val="009C379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0EBF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AF8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4C0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06FD"/>
    <w:rsid w:val="00A22639"/>
    <w:rsid w:val="00A22AA4"/>
    <w:rsid w:val="00A22EF3"/>
    <w:rsid w:val="00A23720"/>
    <w:rsid w:val="00A238C7"/>
    <w:rsid w:val="00A23A58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11D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4E14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916"/>
    <w:rsid w:val="00A53A4D"/>
    <w:rsid w:val="00A53AD0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1DD4"/>
    <w:rsid w:val="00A62F24"/>
    <w:rsid w:val="00A63538"/>
    <w:rsid w:val="00A64400"/>
    <w:rsid w:val="00A64B53"/>
    <w:rsid w:val="00A64C58"/>
    <w:rsid w:val="00A65845"/>
    <w:rsid w:val="00A6594C"/>
    <w:rsid w:val="00A65B42"/>
    <w:rsid w:val="00A66D59"/>
    <w:rsid w:val="00A67271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0FC2"/>
    <w:rsid w:val="00AA136A"/>
    <w:rsid w:val="00AA4204"/>
    <w:rsid w:val="00AA48D8"/>
    <w:rsid w:val="00AA52A2"/>
    <w:rsid w:val="00AA551B"/>
    <w:rsid w:val="00AA5531"/>
    <w:rsid w:val="00AA57EE"/>
    <w:rsid w:val="00AA5BEE"/>
    <w:rsid w:val="00AA603D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694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8D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6F65"/>
    <w:rsid w:val="00AF01DE"/>
    <w:rsid w:val="00AF0CC4"/>
    <w:rsid w:val="00AF1057"/>
    <w:rsid w:val="00AF1C09"/>
    <w:rsid w:val="00AF28BA"/>
    <w:rsid w:val="00AF2F90"/>
    <w:rsid w:val="00AF3ABC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0F2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A32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B90"/>
    <w:rsid w:val="00B56F8A"/>
    <w:rsid w:val="00B60D21"/>
    <w:rsid w:val="00B60E45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4E9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D0C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40A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355"/>
    <w:rsid w:val="00BB044F"/>
    <w:rsid w:val="00BB074D"/>
    <w:rsid w:val="00BB0D1F"/>
    <w:rsid w:val="00BB0E4C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1A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2B94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EB6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14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118"/>
    <w:rsid w:val="00C81532"/>
    <w:rsid w:val="00C81665"/>
    <w:rsid w:val="00C81962"/>
    <w:rsid w:val="00C81D8B"/>
    <w:rsid w:val="00C820B6"/>
    <w:rsid w:val="00C82741"/>
    <w:rsid w:val="00C82DDA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4C7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07C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5823"/>
    <w:rsid w:val="00CD6074"/>
    <w:rsid w:val="00CD69DF"/>
    <w:rsid w:val="00CD783D"/>
    <w:rsid w:val="00CE01E9"/>
    <w:rsid w:val="00CE0315"/>
    <w:rsid w:val="00CE0572"/>
    <w:rsid w:val="00CE06C2"/>
    <w:rsid w:val="00CE1156"/>
    <w:rsid w:val="00CE14B9"/>
    <w:rsid w:val="00CE1BD1"/>
    <w:rsid w:val="00CE1EBD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097C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6B2A"/>
    <w:rsid w:val="00D1703D"/>
    <w:rsid w:val="00D1754D"/>
    <w:rsid w:val="00D17ADE"/>
    <w:rsid w:val="00D17FF7"/>
    <w:rsid w:val="00D20776"/>
    <w:rsid w:val="00D20967"/>
    <w:rsid w:val="00D224F2"/>
    <w:rsid w:val="00D228DA"/>
    <w:rsid w:val="00D229B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A12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3F18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432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2FF8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A6C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6DD9"/>
    <w:rsid w:val="00DF704A"/>
    <w:rsid w:val="00DF731B"/>
    <w:rsid w:val="00DF7326"/>
    <w:rsid w:val="00DF7521"/>
    <w:rsid w:val="00DF7A45"/>
    <w:rsid w:val="00E010B5"/>
    <w:rsid w:val="00E0147B"/>
    <w:rsid w:val="00E0163A"/>
    <w:rsid w:val="00E016E2"/>
    <w:rsid w:val="00E01866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AB7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4831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0F9"/>
    <w:rsid w:val="00E4598A"/>
    <w:rsid w:val="00E459FC"/>
    <w:rsid w:val="00E460B7"/>
    <w:rsid w:val="00E46135"/>
    <w:rsid w:val="00E46141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20E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23D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2BB7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5B9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2F9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C56"/>
    <w:rsid w:val="00EE3DCD"/>
    <w:rsid w:val="00EE3E16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41"/>
    <w:rsid w:val="00EF15DD"/>
    <w:rsid w:val="00EF1936"/>
    <w:rsid w:val="00EF1B67"/>
    <w:rsid w:val="00EF1CAA"/>
    <w:rsid w:val="00EF1D65"/>
    <w:rsid w:val="00EF3CE0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C9D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11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4533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16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57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2656EA"/>
  </w:style>
  <w:style w:type="character" w:customStyle="1" w:styleId="ac">
    <w:name w:val="Текст сноски Знак"/>
    <w:basedOn w:val="a0"/>
    <w:link w:val="ab"/>
    <w:uiPriority w:val="99"/>
    <w:rsid w:val="00265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65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26D5-4928-47B3-ABDA-1BCB188D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7</cp:revision>
  <cp:lastPrinted>2019-02-25T08:09:00Z</cp:lastPrinted>
  <dcterms:created xsi:type="dcterms:W3CDTF">2019-02-27T06:12:00Z</dcterms:created>
  <dcterms:modified xsi:type="dcterms:W3CDTF">2019-03-01T02:26:00Z</dcterms:modified>
</cp:coreProperties>
</file>